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8F" w:rsidRPr="00263845" w:rsidRDefault="00910404" w:rsidP="009104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845">
        <w:rPr>
          <w:rFonts w:ascii="Times New Roman" w:hAnsi="Times New Roman" w:cs="Times New Roman"/>
          <w:b/>
          <w:sz w:val="28"/>
          <w:szCs w:val="28"/>
        </w:rPr>
        <w:t xml:space="preserve">График работы территориальной избирательной комиссии Александровского района </w:t>
      </w:r>
      <w:proofErr w:type="gramStart"/>
      <w:r w:rsidRPr="00263845">
        <w:rPr>
          <w:rFonts w:ascii="Times New Roman" w:hAnsi="Times New Roman" w:cs="Times New Roman"/>
          <w:b/>
          <w:sz w:val="28"/>
          <w:szCs w:val="28"/>
        </w:rPr>
        <w:t>по приему заявлений избирателей                                                             о включении в список избирателей по месту своего нахождения                                                                                            на выборах</w:t>
      </w:r>
      <w:proofErr w:type="gramEnd"/>
      <w:r w:rsidRPr="00263845">
        <w:rPr>
          <w:rFonts w:ascii="Times New Roman" w:hAnsi="Times New Roman" w:cs="Times New Roman"/>
          <w:b/>
          <w:sz w:val="28"/>
          <w:szCs w:val="28"/>
        </w:rPr>
        <w:t xml:space="preserve"> Президента Российской Федерации 17 марта 2024 года</w:t>
      </w:r>
    </w:p>
    <w:p w:rsidR="00910404" w:rsidRDefault="00910404" w:rsidP="009104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0404" w:rsidRDefault="009F4E43" w:rsidP="009104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10404">
        <w:rPr>
          <w:rFonts w:ascii="Times New Roman" w:hAnsi="Times New Roman" w:cs="Times New Roman"/>
          <w:sz w:val="28"/>
          <w:szCs w:val="28"/>
        </w:rPr>
        <w:t xml:space="preserve"> 29 января по 11 марта 2024 года в рабочие дни (по</w:t>
      </w:r>
      <w:r w:rsidR="00356713">
        <w:rPr>
          <w:rFonts w:ascii="Times New Roman" w:hAnsi="Times New Roman" w:cs="Times New Roman"/>
          <w:sz w:val="28"/>
          <w:szCs w:val="28"/>
        </w:rPr>
        <w:t xml:space="preserve">недельник </w:t>
      </w:r>
      <w:r>
        <w:rPr>
          <w:rFonts w:ascii="Times New Roman" w:hAnsi="Times New Roman" w:cs="Times New Roman"/>
          <w:sz w:val="28"/>
          <w:szCs w:val="28"/>
        </w:rPr>
        <w:t>пятница) – с 14.00 до 18.00 часов, в выходные дни (суббота, воскресенье) и праздничные дни (23 февраля и 8 марта 2024 года) – с 10.00 до 14.00 часов</w:t>
      </w:r>
    </w:p>
    <w:p w:rsidR="009F4E43" w:rsidRDefault="009F4E43" w:rsidP="009104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E43" w:rsidRPr="00263845" w:rsidRDefault="009F4E43" w:rsidP="009104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845">
        <w:rPr>
          <w:rFonts w:ascii="Times New Roman" w:hAnsi="Times New Roman" w:cs="Times New Roman"/>
          <w:b/>
          <w:sz w:val="28"/>
          <w:szCs w:val="28"/>
        </w:rPr>
        <w:t>График работы участковых избирательных комиссий избирательных участков № 146 -169 по приему заявлений избирателей                                                             о включении в список избирателей по месту своего нахождения                                                                                            на выборах Президента Российской Федерации 17 марта 2024 года</w:t>
      </w:r>
    </w:p>
    <w:p w:rsidR="009F4E43" w:rsidRPr="009F4E43" w:rsidRDefault="009F4E43" w:rsidP="009F4E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E43" w:rsidRDefault="009F4E43" w:rsidP="009F4E43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E4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F4E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9F4E43">
        <w:rPr>
          <w:rFonts w:ascii="Times New Roman" w:hAnsi="Times New Roman" w:cs="Times New Roman"/>
          <w:sz w:val="28"/>
          <w:szCs w:val="28"/>
        </w:rPr>
        <w:t>по 11 марта 2024 года в рабочие дни (понедельник пятница) – с 14.00 до 18.00 часов, в выходные дни (суббота, воскресенье) и праздничные дни (8 марта 2024 года) – с 10.00 до 14.00 часов</w:t>
      </w:r>
    </w:p>
    <w:p w:rsidR="009F4E43" w:rsidRPr="00910404" w:rsidRDefault="009F4E43" w:rsidP="0091040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4E43" w:rsidRPr="0091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404"/>
    <w:rsid w:val="00263845"/>
    <w:rsid w:val="00356713"/>
    <w:rsid w:val="008C708F"/>
    <w:rsid w:val="00910404"/>
    <w:rsid w:val="009F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2024-01-23T06:52:00Z</dcterms:created>
  <dcterms:modified xsi:type="dcterms:W3CDTF">2024-01-23T07:15:00Z</dcterms:modified>
</cp:coreProperties>
</file>