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902" w:rsidRPr="008B6DBE" w:rsidRDefault="008B6DBE" w:rsidP="005F37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6DBE"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о проведении открытого конкурса на право получения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свидетельства об осуществлении перевозок по маршрутам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регулярных перевозок А</w:t>
      </w:r>
      <w:r w:rsidRPr="00F610A6">
        <w:rPr>
          <w:rFonts w:ascii="Times New Roman" w:hAnsi="Times New Roman" w:cs="Times New Roman"/>
          <w:sz w:val="28"/>
          <w:szCs w:val="28"/>
        </w:rPr>
        <w:t xml:space="preserve">лександровского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10A6">
        <w:rPr>
          <w:rFonts w:ascii="Times New Roman" w:hAnsi="Times New Roman" w:cs="Times New Roman"/>
          <w:sz w:val="28"/>
          <w:szCs w:val="28"/>
        </w:rPr>
        <w:t>тавропольского края и карт соответствующих</w:t>
      </w:r>
    </w:p>
    <w:p w:rsidR="008B6DBE" w:rsidRPr="008B6DBE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маршрутов регулярных перевозок</w:t>
      </w:r>
      <w:r w:rsidRPr="008B6DBE">
        <w:rPr>
          <w:rFonts w:ascii="Times New Roman" w:hAnsi="Times New Roman" w:cs="Times New Roman"/>
          <w:sz w:val="28"/>
          <w:szCs w:val="28"/>
        </w:rPr>
        <w:t>.</w:t>
      </w:r>
    </w:p>
    <w:p w:rsidR="008B6DBE" w:rsidRP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0A6" w:rsidRDefault="008B6DBE" w:rsidP="00F6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DBE">
        <w:rPr>
          <w:rFonts w:ascii="Times New Roman" w:hAnsi="Times New Roman" w:cs="Times New Roman"/>
          <w:sz w:val="28"/>
          <w:szCs w:val="28"/>
        </w:rPr>
        <w:t xml:space="preserve">Администрация Александровского муниципального </w:t>
      </w:r>
      <w:r w:rsidR="00221CF2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B6DBE">
        <w:rPr>
          <w:rFonts w:ascii="Times New Roman" w:hAnsi="Times New Roman" w:cs="Times New Roman"/>
          <w:sz w:val="28"/>
          <w:szCs w:val="28"/>
        </w:rPr>
        <w:t xml:space="preserve">Ставропольского края, юридический адрес: 356300, Ставропольский край, с. Александровское, ул. Карла Маркса, 58, проводит </w:t>
      </w:r>
      <w:r w:rsidR="00F610A6" w:rsidRPr="00F610A6">
        <w:rPr>
          <w:rFonts w:ascii="Times New Roman" w:hAnsi="Times New Roman" w:cs="Times New Roman"/>
          <w:sz w:val="28"/>
          <w:szCs w:val="28"/>
        </w:rPr>
        <w:t>конкурсный отбор юридических лиц, индивидуальных предпринимателей и участников договора простого товарищества, осуществляющих свою деятельность без образования юридического лица (далее - Перевозчики), для осуществления регулярных перевозок</w:t>
      </w:r>
      <w:r w:rsidR="00F610A6">
        <w:rPr>
          <w:rFonts w:ascii="Times New Roman" w:hAnsi="Times New Roman" w:cs="Times New Roman"/>
          <w:sz w:val="28"/>
          <w:szCs w:val="28"/>
        </w:rPr>
        <w:t xml:space="preserve"> </w:t>
      </w:r>
      <w:r w:rsidR="00F610A6" w:rsidRPr="00F610A6">
        <w:rPr>
          <w:rFonts w:ascii="Times New Roman" w:hAnsi="Times New Roman" w:cs="Times New Roman"/>
          <w:sz w:val="28"/>
          <w:szCs w:val="28"/>
        </w:rPr>
        <w:t>по маршрутам Александровск</w:t>
      </w:r>
      <w:r w:rsidR="00CD68BA">
        <w:rPr>
          <w:rFonts w:ascii="Times New Roman" w:hAnsi="Times New Roman" w:cs="Times New Roman"/>
          <w:sz w:val="28"/>
          <w:szCs w:val="28"/>
        </w:rPr>
        <w:t xml:space="preserve">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D68BA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DBE" w:rsidRDefault="008B6DBE" w:rsidP="00CD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дополнительной информацией о конкурсе участники могут ознакомит</w:t>
      </w:r>
      <w:r w:rsidR="00BC5D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администрации Александровского муниципального </w:t>
      </w:r>
      <w:r w:rsidR="00221CF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по вышеуказанному адресу,</w:t>
      </w:r>
      <w:r w:rsidR="00871EBB">
        <w:rPr>
          <w:rFonts w:ascii="Times New Roman" w:hAnsi="Times New Roman" w:cs="Times New Roman"/>
          <w:sz w:val="28"/>
          <w:szCs w:val="28"/>
        </w:rPr>
        <w:t xml:space="preserve"> по телефону 8(86557</w:t>
      </w:r>
      <w:r w:rsidR="00871EBB" w:rsidRPr="005F7B87">
        <w:rPr>
          <w:rFonts w:ascii="Times New Roman" w:hAnsi="Times New Roman" w:cs="Times New Roman"/>
          <w:sz w:val="28"/>
          <w:szCs w:val="28"/>
        </w:rPr>
        <w:t>)</w:t>
      </w:r>
      <w:r w:rsidR="005F7B87">
        <w:rPr>
          <w:rFonts w:ascii="Times New Roman" w:hAnsi="Times New Roman" w:cs="Times New Roman"/>
          <w:sz w:val="28"/>
          <w:szCs w:val="28"/>
        </w:rPr>
        <w:t xml:space="preserve"> </w:t>
      </w:r>
      <w:r w:rsidR="00871EBB" w:rsidRPr="005F7B87">
        <w:rPr>
          <w:rFonts w:ascii="Times New Roman" w:hAnsi="Times New Roman" w:cs="Times New Roman"/>
          <w:sz w:val="28"/>
          <w:szCs w:val="28"/>
        </w:rPr>
        <w:t>2-</w:t>
      </w:r>
      <w:r w:rsidR="005F7B87" w:rsidRPr="005F7B87">
        <w:rPr>
          <w:rFonts w:ascii="Times New Roman" w:hAnsi="Times New Roman" w:cs="Times New Roman"/>
          <w:sz w:val="28"/>
          <w:szCs w:val="28"/>
        </w:rPr>
        <w:t>63</w:t>
      </w:r>
      <w:r w:rsidR="00871EBB" w:rsidRPr="005F7B87">
        <w:rPr>
          <w:rFonts w:ascii="Times New Roman" w:hAnsi="Times New Roman" w:cs="Times New Roman"/>
          <w:sz w:val="28"/>
          <w:szCs w:val="28"/>
        </w:rPr>
        <w:t>-8</w:t>
      </w:r>
      <w:r w:rsidR="005F7B87" w:rsidRPr="005F7B87">
        <w:rPr>
          <w:rFonts w:ascii="Times New Roman" w:hAnsi="Times New Roman" w:cs="Times New Roman"/>
          <w:sz w:val="28"/>
          <w:szCs w:val="28"/>
        </w:rPr>
        <w:t>7</w:t>
      </w:r>
      <w:r w:rsidR="00871E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на сайте администрации Александровского муниципального района </w:t>
      </w:r>
      <w:hyperlink r:id="rId7" w:history="1"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</w:rPr>
          <w:t>.а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leksadmin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B6DBE" w:rsidRPr="008B6DBE" w:rsidRDefault="008B6DBE" w:rsidP="00CD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Предмет конкурса: </w:t>
      </w:r>
      <w:r w:rsidR="00CD68BA" w:rsidRPr="00CD68BA">
        <w:rPr>
          <w:rFonts w:ascii="Times New Roman" w:hAnsi="Times New Roman" w:cs="Times New Roman"/>
          <w:sz w:val="28"/>
          <w:szCs w:val="28"/>
        </w:rPr>
        <w:t xml:space="preserve">право на получение свидетельства об осуществлении перевозок по маршрутам регулярных перевозок Александровского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D68BA">
        <w:rPr>
          <w:rFonts w:ascii="Times New Roman" w:hAnsi="Times New Roman" w:cs="Times New Roman"/>
          <w:sz w:val="28"/>
          <w:szCs w:val="28"/>
        </w:rPr>
        <w:t xml:space="preserve"> Ставропольского края и карт на следующие маршруты</w:t>
      </w:r>
      <w:r w:rsidR="00CD68BA" w:rsidRPr="00CD68BA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="00C92C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C00" w:rsidRDefault="00C92C00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4394"/>
        <w:gridCol w:w="1950"/>
      </w:tblGrid>
      <w:tr w:rsidR="00C92C00" w:rsidTr="00C92C00">
        <w:tc>
          <w:tcPr>
            <w:tcW w:w="1242" w:type="dxa"/>
          </w:tcPr>
          <w:p w:rsidR="00C92C00" w:rsidRPr="00C92C00" w:rsidRDefault="005B2F59" w:rsidP="005B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85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Номер маршрута</w:t>
            </w:r>
          </w:p>
        </w:tc>
        <w:tc>
          <w:tcPr>
            <w:tcW w:w="4394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Наименование маршрута</w:t>
            </w:r>
          </w:p>
        </w:tc>
        <w:tc>
          <w:tcPr>
            <w:tcW w:w="1950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5B2F59" w:rsidTr="005B2F59">
        <w:tc>
          <w:tcPr>
            <w:tcW w:w="1242" w:type="dxa"/>
            <w:vMerge w:val="restart"/>
            <w:vAlign w:val="center"/>
          </w:tcPr>
          <w:p w:rsidR="005B2F59" w:rsidRPr="00C92C00" w:rsidRDefault="005B2F59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F59" w:rsidRPr="00C92C00" w:rsidRDefault="005B2F59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4394" w:type="dxa"/>
          </w:tcPr>
          <w:p w:rsidR="005B2F59" w:rsidRPr="00C92C00" w:rsidRDefault="005030DE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DE">
              <w:rPr>
                <w:rFonts w:ascii="Times New Roman" w:hAnsi="Times New Roman" w:cs="Times New Roman"/>
                <w:sz w:val="24"/>
                <w:szCs w:val="24"/>
              </w:rPr>
              <w:t>ул. Московская - ул. Красноармейская</w:t>
            </w:r>
          </w:p>
        </w:tc>
        <w:tc>
          <w:tcPr>
            <w:tcW w:w="1950" w:type="dxa"/>
          </w:tcPr>
          <w:p w:rsidR="005B2F59" w:rsidRPr="00C92C00" w:rsidRDefault="005B2F59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F59" w:rsidTr="005B2F59">
        <w:tc>
          <w:tcPr>
            <w:tcW w:w="1242" w:type="dxa"/>
            <w:vMerge/>
            <w:vAlign w:val="center"/>
          </w:tcPr>
          <w:p w:rsidR="005B2F59" w:rsidRPr="00C92C00" w:rsidRDefault="005B2F59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F59" w:rsidRPr="00C92C00" w:rsidRDefault="005B2F59" w:rsidP="005F37D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4394" w:type="dxa"/>
          </w:tcPr>
          <w:p w:rsidR="005B2F59" w:rsidRPr="00C92C00" w:rsidRDefault="005030DE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DE">
              <w:rPr>
                <w:rFonts w:ascii="Times New Roman" w:hAnsi="Times New Roman" w:cs="Times New Roman"/>
                <w:sz w:val="24"/>
                <w:szCs w:val="24"/>
              </w:rPr>
              <w:t>с.Александровское - пос. Дубова Роща</w:t>
            </w:r>
          </w:p>
        </w:tc>
        <w:tc>
          <w:tcPr>
            <w:tcW w:w="1950" w:type="dxa"/>
          </w:tcPr>
          <w:p w:rsidR="005B2F59" w:rsidRDefault="005B2F59" w:rsidP="005F37DD">
            <w:r w:rsidRPr="00FB7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68BA" w:rsidTr="005B2F59">
        <w:tc>
          <w:tcPr>
            <w:tcW w:w="1242" w:type="dxa"/>
            <w:vAlign w:val="center"/>
          </w:tcPr>
          <w:p w:rsidR="00CD68BA" w:rsidRPr="00C92C00" w:rsidRDefault="00CD68BA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D68BA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</w:p>
        </w:tc>
        <w:tc>
          <w:tcPr>
            <w:tcW w:w="4394" w:type="dxa"/>
          </w:tcPr>
          <w:p w:rsidR="00CD68BA" w:rsidRPr="005030DE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BA">
              <w:rPr>
                <w:rFonts w:ascii="Times New Roman" w:hAnsi="Times New Roman" w:cs="Times New Roman"/>
                <w:sz w:val="24"/>
                <w:szCs w:val="24"/>
              </w:rPr>
              <w:t>с. Александровское – с. Северное</w:t>
            </w:r>
          </w:p>
        </w:tc>
        <w:tc>
          <w:tcPr>
            <w:tcW w:w="1950" w:type="dxa"/>
          </w:tcPr>
          <w:p w:rsidR="00CD68BA" w:rsidRPr="00FB7F91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92C00" w:rsidRDefault="00C92C00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C00" w:rsidRDefault="00C92C00" w:rsidP="00695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будет проводит</w:t>
      </w:r>
      <w:r w:rsidR="00BC5D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4C2AA1">
        <w:rPr>
          <w:rFonts w:ascii="Times New Roman" w:hAnsi="Times New Roman" w:cs="Times New Roman"/>
          <w:sz w:val="28"/>
          <w:szCs w:val="28"/>
        </w:rPr>
        <w:t xml:space="preserve">по </w:t>
      </w:r>
      <w:r w:rsidR="00A2502E">
        <w:rPr>
          <w:rFonts w:ascii="Times New Roman" w:hAnsi="Times New Roman" w:cs="Times New Roman"/>
          <w:b/>
          <w:sz w:val="28"/>
          <w:szCs w:val="28"/>
        </w:rPr>
        <w:t>26</w:t>
      </w:r>
      <w:r w:rsidR="00964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02E">
        <w:rPr>
          <w:rFonts w:ascii="Times New Roman" w:hAnsi="Times New Roman" w:cs="Times New Roman"/>
          <w:b/>
          <w:sz w:val="28"/>
          <w:szCs w:val="28"/>
        </w:rPr>
        <w:t>августа</w:t>
      </w:r>
      <w:r w:rsidR="002A0D1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1CF2">
        <w:rPr>
          <w:rFonts w:ascii="Times New Roman" w:hAnsi="Times New Roman" w:cs="Times New Roman"/>
          <w:b/>
          <w:sz w:val="28"/>
          <w:szCs w:val="28"/>
        </w:rPr>
        <w:t>1</w:t>
      </w:r>
      <w:r w:rsidR="002A0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D10" w:rsidRPr="00E33377">
        <w:rPr>
          <w:rFonts w:ascii="Times New Roman" w:hAnsi="Times New Roman" w:cs="Times New Roman"/>
          <w:b/>
          <w:sz w:val="28"/>
          <w:szCs w:val="28"/>
        </w:rPr>
        <w:t>года</w:t>
      </w:r>
      <w:r w:rsidR="00BC5DCB" w:rsidRPr="00E3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DCB">
        <w:rPr>
          <w:rFonts w:ascii="Times New Roman" w:hAnsi="Times New Roman" w:cs="Times New Roman"/>
          <w:sz w:val="28"/>
          <w:szCs w:val="28"/>
        </w:rPr>
        <w:t>в</w:t>
      </w:r>
      <w:r w:rsidR="00A96AD6"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5F7B87">
        <w:rPr>
          <w:rFonts w:ascii="Times New Roman" w:hAnsi="Times New Roman" w:cs="Times New Roman"/>
          <w:sz w:val="28"/>
          <w:szCs w:val="28"/>
        </w:rPr>
        <w:t xml:space="preserve">Александровского территориального отдела </w:t>
      </w:r>
      <w:r w:rsidR="00A96AD6">
        <w:rPr>
          <w:rFonts w:ascii="Times New Roman" w:hAnsi="Times New Roman" w:cs="Times New Roman"/>
          <w:sz w:val="28"/>
          <w:szCs w:val="28"/>
        </w:rPr>
        <w:t xml:space="preserve">администрации Александровского муниципального </w:t>
      </w:r>
      <w:r w:rsidR="005F7B87">
        <w:rPr>
          <w:rFonts w:ascii="Times New Roman" w:hAnsi="Times New Roman" w:cs="Times New Roman"/>
          <w:sz w:val="28"/>
          <w:szCs w:val="28"/>
        </w:rPr>
        <w:t>округа</w:t>
      </w:r>
      <w:r w:rsidR="00607289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  <w:r w:rsidR="00A96AD6">
        <w:rPr>
          <w:rFonts w:ascii="Times New Roman" w:hAnsi="Times New Roman" w:cs="Times New Roman"/>
          <w:sz w:val="28"/>
          <w:szCs w:val="28"/>
        </w:rPr>
        <w:t>по адресу: 356300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Ставропольский край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Александровский район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с. Александровское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ул. Карла Маркса </w:t>
      </w:r>
      <w:r w:rsidR="005F7B87">
        <w:rPr>
          <w:rFonts w:ascii="Times New Roman" w:hAnsi="Times New Roman" w:cs="Times New Roman"/>
          <w:sz w:val="28"/>
          <w:szCs w:val="28"/>
        </w:rPr>
        <w:t>72</w:t>
      </w:r>
      <w:r w:rsidR="00A96AD6">
        <w:rPr>
          <w:rFonts w:ascii="Times New Roman" w:hAnsi="Times New Roman" w:cs="Times New Roman"/>
          <w:sz w:val="28"/>
          <w:szCs w:val="28"/>
        </w:rPr>
        <w:t>.</w:t>
      </w:r>
    </w:p>
    <w:p w:rsidR="00A96AD6" w:rsidRPr="002B2690" w:rsidRDefault="00C8033C" w:rsidP="00695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96AD6">
        <w:rPr>
          <w:rFonts w:ascii="Times New Roman" w:hAnsi="Times New Roman" w:cs="Times New Roman"/>
          <w:sz w:val="28"/>
          <w:szCs w:val="28"/>
        </w:rPr>
        <w:t xml:space="preserve"> Для участия в конкурсе претенденты прилагают к заявке заверенные в установленном порядке копии документов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заявке </w:t>
      </w:r>
      <w:r w:rsidR="00A96AD6">
        <w:rPr>
          <w:rFonts w:ascii="Times New Roman" w:hAnsi="Times New Roman" w:cs="Times New Roman"/>
          <w:sz w:val="28"/>
          <w:szCs w:val="28"/>
        </w:rPr>
        <w:t>(далее - документы):</w:t>
      </w:r>
    </w:p>
    <w:p w:rsidR="00416F55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33C" w:rsidRDefault="00C8033C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033C" w:rsidRDefault="00C8033C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033C" w:rsidRDefault="00C8033C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1956" w:rsidRDefault="00401956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2F59" w:rsidRDefault="005B2F59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1F43" w:rsidRDefault="005B1F43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2F59" w:rsidRDefault="005B2F59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6F55" w:rsidRPr="00AA302C" w:rsidRDefault="00C218B7" w:rsidP="00C218B7">
      <w:pPr>
        <w:spacing w:after="0" w:line="240" w:lineRule="auto"/>
        <w:ind w:left="43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Председателю комиссии по проведению</w:t>
      </w:r>
    </w:p>
    <w:p w:rsidR="00C218B7" w:rsidRPr="00AA302C" w:rsidRDefault="00C218B7" w:rsidP="00C218B7">
      <w:pPr>
        <w:spacing w:after="0" w:line="240" w:lineRule="auto"/>
        <w:ind w:left="43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открытого конкурса на право </w:t>
      </w:r>
      <w:r w:rsidR="00AA302C" w:rsidRPr="00AA302C">
        <w:rPr>
          <w:rFonts w:ascii="Times New Roman" w:eastAsia="Calibri" w:hAnsi="Times New Roman" w:cs="Courier New"/>
          <w:bCs/>
          <w:sz w:val="27"/>
          <w:szCs w:val="27"/>
        </w:rPr>
        <w:t>осуществления перевозок пассажиров и багажа по маршрутам регулярных перевозок</w:t>
      </w: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Александровского муниципального </w:t>
      </w:r>
      <w:r w:rsidR="00221CF2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Ставропольского края</w:t>
      </w:r>
    </w:p>
    <w:p w:rsidR="00416F55" w:rsidRDefault="00416F55" w:rsidP="005F37DD">
      <w:pPr>
        <w:spacing w:after="0" w:line="240" w:lineRule="auto"/>
        <w:ind w:left="43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Заявка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на участие в открытом конкурсе на право</w:t>
      </w:r>
    </w:p>
    <w:p w:rsidR="00C218B7" w:rsidRPr="0074511B" w:rsidRDefault="009B024E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Courier New"/>
          <w:bCs/>
          <w:sz w:val="28"/>
          <w:szCs w:val="28"/>
        </w:rPr>
        <w:t>осуществления</w:t>
      </w:r>
      <w:r w:rsidR="00C218B7" w:rsidRPr="0074511B">
        <w:rPr>
          <w:rFonts w:ascii="Times New Roman" w:eastAsia="Calibri" w:hAnsi="Times New Roman" w:cs="Courier New"/>
          <w:bCs/>
          <w:sz w:val="28"/>
          <w:szCs w:val="28"/>
        </w:rPr>
        <w:t xml:space="preserve"> перевозок пассажиров и багажа по маршрутам</w:t>
      </w:r>
      <w:r>
        <w:rPr>
          <w:rFonts w:ascii="Times New Roman" w:eastAsia="Calibri" w:hAnsi="Times New Roman" w:cs="Courier New"/>
          <w:bCs/>
          <w:sz w:val="28"/>
          <w:szCs w:val="28"/>
        </w:rPr>
        <w:t xml:space="preserve"> регулярных перевозок</w:t>
      </w:r>
      <w:r w:rsidR="00C218B7" w:rsidRPr="0074511B">
        <w:rPr>
          <w:rFonts w:ascii="Times New Roman" w:eastAsia="Calibri" w:hAnsi="Times New Roman"/>
          <w:sz w:val="28"/>
          <w:szCs w:val="28"/>
        </w:rPr>
        <w:t xml:space="preserve"> 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</w:rPr>
        <w:t>округа</w:t>
      </w:r>
      <w:r w:rsidR="00C218B7" w:rsidRPr="0074511B">
        <w:rPr>
          <w:rFonts w:ascii="Times New Roman" w:eastAsia="Calibri" w:hAnsi="Times New Roman"/>
          <w:sz w:val="28"/>
          <w:szCs w:val="28"/>
        </w:rPr>
        <w:t xml:space="preserve"> Ставропольского края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Заявитель _________________________________________________________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(наименование и организационно-правовая форма юридического лица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__________________________________________________________________      </w:t>
      </w:r>
      <w:r w:rsidRPr="0074511B">
        <w:rPr>
          <w:rFonts w:ascii="Times New Roman" w:eastAsia="Calibri" w:hAnsi="Times New Roman"/>
          <w:sz w:val="20"/>
          <w:szCs w:val="20"/>
        </w:rPr>
        <w:t>или фамилия, имя и отчество индивидуального предпринимателя)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адрес, телефон 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(юридический адрес (адрес регистрации))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именуемый далее - претендент, в лице 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__________________________________________________________________,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(фамилия, имя, отчество представителя претендента)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действующий на основании _________________________________________.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(наименование документа (устав, доверенность))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Прошу Вас принять к рассмотрению комиссией по проведению открытого конкурса на право </w:t>
      </w:r>
      <w:r w:rsidR="00AA302C">
        <w:rPr>
          <w:rFonts w:ascii="Times New Roman" w:eastAsia="Calibri" w:hAnsi="Times New Roman" w:cs="Courier New"/>
          <w:bCs/>
          <w:sz w:val="28"/>
          <w:szCs w:val="28"/>
        </w:rPr>
        <w:t>осуществления</w:t>
      </w:r>
      <w:r w:rsidR="00AA302C" w:rsidRPr="0074511B">
        <w:rPr>
          <w:rFonts w:ascii="Times New Roman" w:eastAsia="Calibri" w:hAnsi="Times New Roman" w:cs="Courier New"/>
          <w:bCs/>
          <w:sz w:val="28"/>
          <w:szCs w:val="28"/>
        </w:rPr>
        <w:t xml:space="preserve"> перевозок пассажиров и багажа по маршрутам</w:t>
      </w:r>
      <w:r w:rsidR="00AA302C">
        <w:rPr>
          <w:rFonts w:ascii="Times New Roman" w:eastAsia="Calibri" w:hAnsi="Times New Roman" w:cs="Courier New"/>
          <w:bCs/>
          <w:sz w:val="28"/>
          <w:szCs w:val="28"/>
        </w:rPr>
        <w:t xml:space="preserve"> регулярных перевозок</w:t>
      </w:r>
      <w:r w:rsidR="00AA302C" w:rsidRPr="0074511B">
        <w:rPr>
          <w:rFonts w:ascii="Times New Roman" w:eastAsia="Calibri" w:hAnsi="Times New Roman"/>
          <w:sz w:val="28"/>
          <w:szCs w:val="28"/>
        </w:rPr>
        <w:t xml:space="preserve"> </w:t>
      </w:r>
      <w:r w:rsidRPr="0074511B">
        <w:rPr>
          <w:rFonts w:ascii="Times New Roman" w:eastAsia="Calibri" w:hAnsi="Times New Roman"/>
          <w:sz w:val="28"/>
          <w:szCs w:val="28"/>
        </w:rPr>
        <w:t xml:space="preserve">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</w:rPr>
        <w:t>округа</w:t>
      </w:r>
      <w:r w:rsidRPr="0074511B">
        <w:rPr>
          <w:rFonts w:ascii="Times New Roman" w:eastAsia="Calibri" w:hAnsi="Times New Roman"/>
          <w:sz w:val="28"/>
          <w:szCs w:val="28"/>
        </w:rPr>
        <w:t xml:space="preserve"> Ставропольского края заявку на участие в открытом конкурсе по следующему маршруту: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N __________________</w:t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  <w:t>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0"/>
          <w:szCs w:val="20"/>
        </w:rPr>
        <w:t>(номер по реестру)</w:t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  <w:t>(наименование маршрута межмуниципального сообщения)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Лот N ________________.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Достоверность приложенных к Заявке копий документов подтверждаю: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Заявитель 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</w:t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  <w:t>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(подпись)</w:t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  <w:t>(расшифровка подписи)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74511B">
        <w:rPr>
          <w:rFonts w:ascii="Times New Roman" w:eastAsia="Calibri" w:hAnsi="Times New Roman"/>
          <w:sz w:val="24"/>
          <w:szCs w:val="24"/>
        </w:rPr>
        <w:t>М.П.</w:t>
      </w:r>
    </w:p>
    <w:p w:rsidR="00C218B7" w:rsidRPr="0074511B" w:rsidRDefault="00D91770" w:rsidP="00C218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______________ 20_</w:t>
      </w:r>
      <w:r w:rsidR="00C218B7" w:rsidRPr="0074511B">
        <w:rPr>
          <w:rFonts w:ascii="Times New Roman" w:eastAsia="Calibri" w:hAnsi="Times New Roman"/>
          <w:sz w:val="28"/>
          <w:szCs w:val="28"/>
        </w:rPr>
        <w:t>_ г.</w:t>
      </w:r>
    </w:p>
    <w:p w:rsidR="005B2F59" w:rsidRDefault="005B2F59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B7B" w:rsidRDefault="00314B7B" w:rsidP="003F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Перечень </w:t>
      </w:r>
      <w:r w:rsidR="00F90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прилагаемых к заявке:</w:t>
      </w:r>
    </w:p>
    <w:p w:rsidR="00314B7B" w:rsidRDefault="00086EAA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 д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окументы, подтверждающие право пользования транспортными средствами, не находящимися в собственности (договоры аренды, лизинга, безвозмездного пользования и иные);</w:t>
      </w:r>
    </w:p>
    <w:p w:rsidR="00314B7B" w:rsidRDefault="00086EAA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 с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писок водителей претендента, заявленных для осуществления регулярных перевозок по указанным в заявке лотам, копии их водительских удостоверений, трудовых договоров с водителями и документов, подтверждающих наличие непрерывного трудового стажа не менее 3 последних лет в качестве водителя категории "D" (условие о подтверждении непрерывного трудового стажа применяется при участии в открытом конкурсе по маршрутам межмуниципального сообщения протяженностью более 50 км, срок непрерывного трудового стажа исчисляется на дату подачи заявки претендентом);</w:t>
      </w:r>
    </w:p>
    <w:p w:rsidR="00314B7B" w:rsidRDefault="00086EAA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3) п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еречень автобусов в количестве, необходимом для обслуживания лота, заявляемых к осуществлению регулярных перевозок по лотам конкурса, копии их свидетельства о регистрации транспортных средств, копии паспорта транспортных средств и копии страховых полисов обязательного страхования гражданской ответственности владельцев транспортных средств;</w:t>
      </w:r>
    </w:p>
    <w:p w:rsidR="00476A86" w:rsidRDefault="00476A86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4) 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>з</w:t>
      </w:r>
      <w:r w:rsidRPr="00476A86">
        <w:rPr>
          <w:rFonts w:ascii="Times New Roman" w:eastAsia="Calibri" w:hAnsi="Times New Roman"/>
          <w:sz w:val="28"/>
          <w:szCs w:val="28"/>
          <w:lang w:eastAsia="ru-RU"/>
        </w:rPr>
        <w:t>аявка заверяется: для юридических лиц - подписью претендента и печатью юридического лица; для индивидуальных предпринимателей - подписью претендента и печатью индивидуального предпринимателя (при наличии). Заявка может быть подписана лицом, действующим на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основании дове</w:t>
      </w:r>
      <w:r w:rsidRPr="00476A86">
        <w:rPr>
          <w:rFonts w:ascii="Times New Roman" w:eastAsia="Calibri" w:hAnsi="Times New Roman"/>
          <w:sz w:val="28"/>
          <w:szCs w:val="28"/>
          <w:lang w:eastAsia="ru-RU"/>
        </w:rPr>
        <w:t>ренности, выданной в установленном пор</w:t>
      </w:r>
      <w:r>
        <w:rPr>
          <w:rFonts w:ascii="Times New Roman" w:eastAsia="Calibri" w:hAnsi="Times New Roman"/>
          <w:sz w:val="28"/>
          <w:szCs w:val="28"/>
          <w:lang w:eastAsia="ru-RU"/>
        </w:rPr>
        <w:t>ядке претендентом (далее - упол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>номоченное лицо);</w:t>
      </w:r>
    </w:p>
    <w:p w:rsidR="00314B7B" w:rsidRDefault="00476A86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) Опись представленных документов.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6. </w:t>
      </w:r>
      <w:r w:rsidR="002A0D10">
        <w:rPr>
          <w:rFonts w:ascii="Times New Roman" w:eastAsia="Calibri" w:hAnsi="Times New Roman"/>
          <w:sz w:val="28"/>
          <w:szCs w:val="28"/>
          <w:lang w:eastAsia="ru-RU"/>
        </w:rPr>
        <w:t>Помимо документов,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указанных в пункте 5, заявитель вправе самостоятельно предоставить следующие документы: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государственной инспекции безопасности дорожного движения Главного управления Министерства внутренних дел Российской Фе</w:t>
      </w:r>
      <w:r>
        <w:rPr>
          <w:rFonts w:ascii="Times New Roman" w:eastAsia="Calibri" w:hAnsi="Times New Roman"/>
          <w:sz w:val="28"/>
          <w:szCs w:val="28"/>
          <w:lang w:eastAsia="ru-RU"/>
        </w:rPr>
        <w:t>дерации по Ставропольскому краю:</w:t>
      </w:r>
    </w:p>
    <w:p w:rsidR="00314B7B" w:rsidRDefault="00086EAA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 с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правка 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>об отсутствии или наличии дорожно-транспортных происшествий с участием автобусов претендентов с указанием последствий дорожно-транспортных происшествий за год, предшествующий дате начала приема заявок;</w:t>
      </w:r>
    </w:p>
    <w:p w:rsidR="00314B7B" w:rsidRPr="00AB5946" w:rsidRDefault="00086EAA" w:rsidP="003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 с</w:t>
      </w:r>
      <w:r w:rsidR="00314B7B" w:rsidRPr="00AB5946">
        <w:rPr>
          <w:rFonts w:ascii="Times New Roman" w:eastAsia="Calibri" w:hAnsi="Times New Roman"/>
          <w:sz w:val="28"/>
          <w:szCs w:val="28"/>
          <w:lang w:eastAsia="ru-RU"/>
        </w:rPr>
        <w:t xml:space="preserve">правка об отсутствии или наличии вступивших в законную силу постановлений о назначении административного наказания за правонарушения в области дорожного движения в отношении водителей </w:t>
      </w:r>
      <w:r w:rsidR="00314B7B" w:rsidRPr="00AB5946">
        <w:rPr>
          <w:rFonts w:ascii="Times New Roman" w:eastAsia="Calibri" w:hAnsi="Times New Roman"/>
          <w:sz w:val="28"/>
          <w:szCs w:val="28"/>
          <w:lang w:eastAsia="ru-RU"/>
        </w:rPr>
        <w:lastRenderedPageBreak/>
        <w:t>претендента, заявленных для участия в конкурсе, выданная по месту жительства водителей, за год, предшествующий дате начала приема з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аявок.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Межрегионального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территориаль</w:t>
      </w:r>
      <w:r>
        <w:rPr>
          <w:rFonts w:ascii="Times New Roman" w:eastAsia="Calibri" w:hAnsi="Times New Roman"/>
          <w:sz w:val="28"/>
          <w:szCs w:val="28"/>
          <w:lang w:eastAsia="ru-RU"/>
        </w:rPr>
        <w:t>ного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Федеральной службы по надзору в сфере транспорта по Северо-Кавказскому федеральному округу и (или) территориальных органах федеральных органов исполнительной власти, уполномоченных в сфере транспорта, осуществляющих деятельность на территории других субъектов Российской Федерации, в котором(ых) претенденты получали лицензию Федеральной службы по надзору в сфере транспорта Министерства транспорта Рос</w:t>
      </w:r>
      <w:r>
        <w:rPr>
          <w:rFonts w:ascii="Times New Roman" w:eastAsia="Calibri" w:hAnsi="Times New Roman"/>
          <w:sz w:val="28"/>
          <w:szCs w:val="28"/>
          <w:lang w:eastAsia="ru-RU"/>
        </w:rPr>
        <w:t>сийской Федерации: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3)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Справка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об отсутствии или наличии нарушений лицензионных требований у претендентов за год, предшествующий дате начала приема заявок;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4)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Лицензия на осуществление перевозок пассажиров автомобильным транспортом, оборудованным для перевозки более 8 человек.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Федеральной налоговой службы по Ставропольскому краю: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Выписка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из Единого государственного реестра юридических лиц - для юридических лиц;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выписка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из Единого государственного реестра индивидуальных предпринимателей - для индивидуальных предпринимателей.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»</w:t>
      </w:r>
    </w:p>
    <w:p w:rsidR="003F107F" w:rsidRDefault="003F107F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F107F" w:rsidRDefault="003F107F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610908">
        <w:rPr>
          <w:rFonts w:ascii="Times New Roman" w:eastAsia="Calibri" w:hAnsi="Times New Roman"/>
          <w:sz w:val="28"/>
          <w:szCs w:val="28"/>
          <w:lang w:eastAsia="ru-RU"/>
        </w:rPr>
        <w:t>7. Критерии оценки участников конкурса и представленных на конкурс транспортных средств.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Критериями оценки участников конкурса являются: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Срок эксплуатации автобусов участника </w:t>
      </w:r>
      <w:r w:rsidR="009150D5" w:rsidRPr="003F107F">
        <w:rPr>
          <w:rFonts w:ascii="Times New Roman" w:eastAsia="Calibri" w:hAnsi="Times New Roman"/>
          <w:sz w:val="28"/>
          <w:szCs w:val="28"/>
          <w:lang w:eastAsia="ru-RU"/>
        </w:rPr>
        <w:t>конкурса: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до 2 лет включительно - 10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2 лет до 3 лет включительно - 9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3 лет до 4 лет включительно - 8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4 лет до 5 лет включительно - 7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5 лет до 6 лет включительно - 6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6 лет до 7 лет включительно - 4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свыше 7 лет - 0 баллов. 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Срок эксплуатации определяется для автобуса: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произведенного на территории Россий</w:t>
      </w:r>
      <w:r>
        <w:rPr>
          <w:rFonts w:ascii="Times New Roman" w:eastAsia="Calibri" w:hAnsi="Times New Roman"/>
          <w:sz w:val="28"/>
          <w:szCs w:val="28"/>
          <w:lang w:eastAsia="ru-RU"/>
        </w:rPr>
        <w:t>ской Федерации - с даты его пер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вичной регистрации в органах Государственной инспекции безопасности дорожного движения Министерства внутренних дел Российской Федерации;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ввезенного на территорию Российской Федерации - исходя из даты 01 января года выпуска данного автобуса.</w:t>
      </w:r>
    </w:p>
    <w:p w:rsidR="003F107F" w:rsidRPr="003F107F" w:rsidRDefault="003F107F" w:rsidP="003F107F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lastRenderedPageBreak/>
        <w:t>В случае если дату первичной регистрации определить невозможно, определение срока эксплуатации автобуса производится исходя из даты 01 января года выпуска данного автобуса.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Показатели комфортабельности автобусов, заявленных для участия в конкурсе:</w:t>
      </w:r>
    </w:p>
    <w:p w:rsid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наличие кресел повышенной комфортабельности с регулируемым наклоном спинки сидения не менее двух третей от общего </w:t>
      </w:r>
      <w:r>
        <w:rPr>
          <w:rFonts w:ascii="Times New Roman" w:eastAsia="Calibri" w:hAnsi="Times New Roman"/>
          <w:sz w:val="28"/>
          <w:szCs w:val="28"/>
          <w:lang w:eastAsia="ru-RU"/>
        </w:rPr>
        <w:t>количества мест для сидения пас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сажиров - плюс 1 балл за каждый автобус, заявленный для участия в конкурсе и оборудованный такими сидениями;</w:t>
      </w:r>
    </w:p>
    <w:p w:rsidR="00610908" w:rsidRPr="00610908" w:rsidRDefault="00610908" w:rsidP="0061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908">
        <w:rPr>
          <w:rFonts w:ascii="Times New Roman" w:hAnsi="Times New Roman"/>
          <w:sz w:val="28"/>
          <w:szCs w:val="20"/>
          <w:lang w:eastAsia="ru-RU"/>
        </w:rPr>
        <w:t>- наличие низкого пола и/или оборудования для перевозок пассажиров с ограниченными возможностями передвижения, пассажиров с детскими колясками - плюс 1 балл за каждый автобус</w:t>
      </w:r>
      <w:r>
        <w:rPr>
          <w:rFonts w:ascii="Times New Roman" w:hAnsi="Times New Roman"/>
          <w:sz w:val="28"/>
          <w:szCs w:val="20"/>
          <w:lang w:eastAsia="ru-RU"/>
        </w:rPr>
        <w:t>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для автобусов категории "М ": наличие до 14 мест для сидения пассажиров включительно (помимо места водителя) - плюс 1 балл за каждый автобус; свыше 14 мест для сидения пассажиров - 2 балла за каждый автобус;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систем кондиционирования салона автобуса - плюс 1 балл за каждый автобус, заявленный для участия в конкурсе и оборудованный такими системами;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устройства для открывания и закрывания сдвижной двери автобуса, предусмотренного конструкцией транспортного средства или установленного в определенном законодательством порядке (электрический или пневматический привод), - плюс 1 балл за каждый автобус, оборудованный таким устройством;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3. Показатели стабильности работы </w:t>
      </w:r>
      <w:r w:rsidR="009150D5" w:rsidRPr="003F107F">
        <w:rPr>
          <w:rFonts w:ascii="Times New Roman" w:eastAsia="Calibri" w:hAnsi="Times New Roman"/>
          <w:sz w:val="28"/>
          <w:szCs w:val="28"/>
          <w:lang w:eastAsia="ru-RU"/>
        </w:rPr>
        <w:t>перевозчика: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оказание участником конкурса услуг по перевозке пассажиров (подтверждением является представление копий лицензий или справки из органа исполнительной власти, выдававшего ранее действовавшую лицензию):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до 3 лет включительно - 1 балл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3 лет до 5 лет включительно - 2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5 лет до 7 лет включительно - 3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7 лет до 10 лет включительно - 4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10 лет - 5 баллов.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4)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Соблюдение перевозчиком законода</w:t>
      </w:r>
      <w:r>
        <w:rPr>
          <w:rFonts w:ascii="Times New Roman" w:eastAsia="Calibri" w:hAnsi="Times New Roman"/>
          <w:sz w:val="28"/>
          <w:szCs w:val="28"/>
          <w:lang w:eastAsia="ru-RU"/>
        </w:rPr>
        <w:t>тельства, регулирующего деятель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ность в сфере транспорта, лицензионных требований и Правил организации пассажирских перевозок автомобильным транспортом по маршрутам на территории 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  <w:lang w:eastAsia="ru-RU"/>
        </w:rPr>
        <w:t>округа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Ставропольского края, за год, предшествующий дате начала приема заявок: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lastRenderedPageBreak/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судебных реш</w:t>
      </w:r>
      <w:r>
        <w:rPr>
          <w:rFonts w:ascii="Times New Roman" w:eastAsia="Calibri" w:hAnsi="Times New Roman"/>
          <w:sz w:val="28"/>
          <w:szCs w:val="28"/>
          <w:lang w:eastAsia="ru-RU"/>
        </w:rPr>
        <w:t>ений о привлечении к администра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тивной ответственности за воспрепятствование проведению проверки (часть 1 статьи 19.4 Кодекса Российской Федерации об административных правонарушениях) и (или) за невыполнение в срок предписания об устранении выявленных нарушений (часть 1 статьи 19.5 Кодекса Российской Федерации об административных правонарушениях) - минус 3 балла за каждое судебное решение;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судебных реш</w:t>
      </w:r>
      <w:r>
        <w:rPr>
          <w:rFonts w:ascii="Times New Roman" w:eastAsia="Calibri" w:hAnsi="Times New Roman"/>
          <w:sz w:val="28"/>
          <w:szCs w:val="28"/>
          <w:lang w:eastAsia="ru-RU"/>
        </w:rPr>
        <w:t>ений о приостановлении или анну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лировании лицензии - минус 10 баллов;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решений уполномоченного органа о наложении административного взыскания за правонарушения, предусмотренные статьей 6.3 Закона Ставропольского края "Об администра</w:t>
      </w:r>
      <w:r>
        <w:rPr>
          <w:rFonts w:ascii="Times New Roman" w:eastAsia="Calibri" w:hAnsi="Times New Roman"/>
          <w:sz w:val="28"/>
          <w:szCs w:val="28"/>
          <w:lang w:eastAsia="ru-RU"/>
        </w:rPr>
        <w:t>тивных правонарушениях в Ставро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польском крае" и (или) частями 3, 4 статьи 14.1 Кодекса Российской Федерации об административных правонарушениях, - минус 3 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 xml:space="preserve">балла за каждое решение при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законную силу по</w:t>
      </w:r>
      <w:r>
        <w:rPr>
          <w:rFonts w:ascii="Times New Roman" w:eastAsia="Calibri" w:hAnsi="Times New Roman"/>
          <w:sz w:val="28"/>
          <w:szCs w:val="28"/>
          <w:lang w:eastAsia="ru-RU"/>
        </w:rPr>
        <w:t>становлений о назначении админи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стративного наказания за правонарушения в области дорожного движения в отношении водителей участника конкурса, заявленных для участия в конкурсе, - минус 1 балл за каждое постановление.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5)</w:t>
      </w:r>
      <w:r w:rsidR="00B15746">
        <w:rPr>
          <w:rFonts w:ascii="Times New Roman" w:eastAsia="Calibri" w:hAnsi="Times New Roman"/>
          <w:sz w:val="28"/>
          <w:szCs w:val="28"/>
          <w:lang w:eastAsia="ru-RU"/>
        </w:rPr>
        <w:t xml:space="preserve"> Уровень аварийности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дорожно-транспортных происшест</w:t>
      </w:r>
      <w:r>
        <w:rPr>
          <w:rFonts w:ascii="Times New Roman" w:eastAsia="Calibri" w:hAnsi="Times New Roman"/>
          <w:sz w:val="28"/>
          <w:szCs w:val="28"/>
          <w:lang w:eastAsia="ru-RU"/>
        </w:rPr>
        <w:t>вий по вине перевозчика (водите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лей перевозчика), повлекших по неосторожности:</w:t>
      </w:r>
    </w:p>
    <w:p w:rsidR="003F107F" w:rsidRPr="003F107F" w:rsidRDefault="00B15746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="003F107F" w:rsidRPr="003F107F">
        <w:rPr>
          <w:rFonts w:ascii="Times New Roman" w:eastAsia="Calibri" w:hAnsi="Times New Roman"/>
          <w:sz w:val="28"/>
          <w:szCs w:val="28"/>
          <w:lang w:eastAsia="ru-RU"/>
        </w:rPr>
        <w:t>смерть одного и более лиц либо причинение тяжкого вреда здоровью одного и более лиц, - минус 20 баллов за каждое дорожно-транспортное происшествие;</w:t>
      </w:r>
    </w:p>
    <w:p w:rsidR="003F107F" w:rsidRDefault="00B15746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="003F107F" w:rsidRPr="003F107F">
        <w:rPr>
          <w:rFonts w:ascii="Times New Roman" w:eastAsia="Calibri" w:hAnsi="Times New Roman"/>
          <w:sz w:val="28"/>
          <w:szCs w:val="28"/>
          <w:lang w:eastAsia="ru-RU"/>
        </w:rPr>
        <w:t>причинение средней тяжести или легкого вреда здоровью одного и более лиц, - минус 10 баллов за каждое дорожно-транспортное происшествие.</w:t>
      </w:r>
    </w:p>
    <w:p w:rsidR="001919CB" w:rsidRDefault="001919CB" w:rsidP="001919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</w:rPr>
        <w:t>Экологический класс</w:t>
      </w:r>
      <w:r w:rsidRPr="005605FA">
        <w:rPr>
          <w:rFonts w:ascii="Times New Roman" w:hAnsi="Times New Roman"/>
          <w:sz w:val="28"/>
          <w:szCs w:val="28"/>
        </w:rPr>
        <w:t xml:space="preserve"> автобусов участника конкурса</w:t>
      </w:r>
      <w:r>
        <w:rPr>
          <w:rFonts w:ascii="Times New Roman" w:hAnsi="Times New Roman"/>
          <w:sz w:val="28"/>
          <w:szCs w:val="28"/>
        </w:rPr>
        <w:t>: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пятый - 4 балла;</w:t>
      </w:r>
    </w:p>
    <w:p w:rsidR="001919CB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</w:t>
      </w:r>
      <w:r w:rsidRPr="005605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четвертый - 3 балла;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третий - 2 балла;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второй - 1 балл;</w:t>
      </w:r>
    </w:p>
    <w:p w:rsidR="001919CB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первый -0</w:t>
      </w:r>
      <w:r w:rsidRPr="005605FA">
        <w:rPr>
          <w:rFonts w:ascii="Times New Roman" w:hAnsi="Times New Roman"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.</w:t>
      </w:r>
    </w:p>
    <w:p w:rsidR="001919CB" w:rsidRPr="00F83973" w:rsidRDefault="001919CB" w:rsidP="00191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Автобусы,</w:t>
      </w:r>
      <w:r w:rsidRPr="00847D77">
        <w:rPr>
          <w:rFonts w:ascii="Times New Roman" w:hAnsi="Times New Roman"/>
          <w:sz w:val="28"/>
          <w:szCs w:val="28"/>
        </w:rPr>
        <w:t xml:space="preserve"> оснаще</w:t>
      </w:r>
      <w:r>
        <w:rPr>
          <w:rFonts w:ascii="Times New Roman" w:hAnsi="Times New Roman"/>
          <w:sz w:val="28"/>
          <w:szCs w:val="28"/>
        </w:rPr>
        <w:t>нные сер</w:t>
      </w:r>
      <w:r w:rsidRPr="00847D77">
        <w:rPr>
          <w:rFonts w:ascii="Times New Roman" w:hAnsi="Times New Roman"/>
          <w:sz w:val="28"/>
          <w:szCs w:val="28"/>
        </w:rPr>
        <w:t>тифицированным оборудованием для использования на нем газомоторного то</w:t>
      </w:r>
      <w:r>
        <w:rPr>
          <w:rFonts w:ascii="Times New Roman" w:hAnsi="Times New Roman"/>
          <w:sz w:val="28"/>
          <w:szCs w:val="28"/>
        </w:rPr>
        <w:t xml:space="preserve">плива </w:t>
      </w:r>
      <w:r w:rsidRPr="00F83973">
        <w:rPr>
          <w:rFonts w:ascii="Times New Roman" w:hAnsi="Times New Roman"/>
          <w:sz w:val="28"/>
          <w:szCs w:val="28"/>
        </w:rPr>
        <w:t>- плюс 1 балл за каждый автобус, заявленный для участия в конкурсе</w:t>
      </w:r>
      <w:r>
        <w:rPr>
          <w:rFonts w:ascii="Times New Roman" w:hAnsi="Times New Roman"/>
          <w:sz w:val="28"/>
          <w:szCs w:val="28"/>
        </w:rPr>
        <w:t>.</w:t>
      </w:r>
      <w:r w:rsidRPr="00F83973">
        <w:rPr>
          <w:rFonts w:ascii="Times New Roman" w:hAnsi="Times New Roman"/>
          <w:sz w:val="28"/>
          <w:szCs w:val="28"/>
        </w:rPr>
        <w:t xml:space="preserve"> </w:t>
      </w:r>
    </w:p>
    <w:p w:rsidR="001919CB" w:rsidRDefault="001919CB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4E3444" w:rsidRDefault="004E3444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F55" w:rsidRDefault="00A56188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Дата начала приема заявок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июля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1A87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окончания приёма заявок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августа 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1A87" w:rsidRPr="003E1A87">
        <w:rPr>
          <w:rFonts w:ascii="Times New Roman" w:hAnsi="Times New Roman" w:cs="Times New Roman"/>
          <w:b/>
          <w:bCs/>
          <w:sz w:val="28"/>
        </w:rPr>
        <w:t>включительно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 приёма заявок</w:t>
      </w:r>
      <w:r w:rsidR="00BC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Александровского муниципального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Карла Маркса,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отдела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хозяйства, транспорта и благоустройства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приёма заявок с 8 до </w:t>
      </w:r>
      <w:r w:rsidR="0062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перерыв с 12 до 13 часов.</w:t>
      </w:r>
    </w:p>
    <w:p w:rsidR="00390445" w:rsidRDefault="00390445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445" w:rsidRDefault="00A56188" w:rsidP="00695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5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Вскрытие конвертов с заявками состоит</w:t>
      </w:r>
      <w:r w:rsidR="00E3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августа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21705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10 ч. 00</w:t>
      </w:r>
      <w:r w:rsidR="00F21705" w:rsidRPr="00E33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мин.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края, ул. Карла Маркса,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705" w:rsidRDefault="00871EBB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Дата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претендентов, допущенных к осмотру автобусов, заявленных для участия в 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августа</w:t>
      </w:r>
      <w:r w:rsidR="00964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4D07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80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73B7" w:rsidRPr="00D80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 00 мин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.,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края, ул. Карла Маркса,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</w:p>
    <w:p w:rsidR="00871EBB" w:rsidRDefault="00871EBB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705" w:rsidRDefault="00A56188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Дата осмотра автобусов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августа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 проведения осмотра 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Александровское</w:t>
      </w:r>
      <w:r w:rsidR="00473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D0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Блинова, 59А (площадка  автостанции)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проведения осмотра </w:t>
      </w:r>
      <w:r w:rsidR="00625B0F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часов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 минут.</w:t>
      </w:r>
    </w:p>
    <w:p w:rsidR="004363FA" w:rsidRDefault="00375402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363FA" w:rsidRPr="00416F55" w:rsidRDefault="00871EBB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Подведение итогов конкурса состоится 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 августа</w:t>
      </w:r>
      <w:bookmarkStart w:id="0" w:name="_GoBack"/>
      <w:bookmarkEnd w:id="0"/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10 часов 00 минут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1A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по ул. Карла Маркса </w:t>
      </w:r>
      <w:r w:rsidR="00D80DF0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62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F55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F55" w:rsidRPr="00EF76FA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6FA" w:rsidRPr="008B6DBE" w:rsidRDefault="00EF76FA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76FA" w:rsidRPr="008B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B2" w:rsidRDefault="005426B2" w:rsidP="00416F55">
      <w:pPr>
        <w:spacing w:after="0" w:line="240" w:lineRule="auto"/>
      </w:pPr>
      <w:r>
        <w:separator/>
      </w:r>
    </w:p>
  </w:endnote>
  <w:endnote w:type="continuationSeparator" w:id="0">
    <w:p w:rsidR="005426B2" w:rsidRDefault="005426B2" w:rsidP="0041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B2" w:rsidRDefault="005426B2" w:rsidP="00416F55">
      <w:pPr>
        <w:spacing w:after="0" w:line="240" w:lineRule="auto"/>
      </w:pPr>
      <w:r>
        <w:separator/>
      </w:r>
    </w:p>
  </w:footnote>
  <w:footnote w:type="continuationSeparator" w:id="0">
    <w:p w:rsidR="005426B2" w:rsidRDefault="005426B2" w:rsidP="00416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85"/>
    <w:rsid w:val="00051FA2"/>
    <w:rsid w:val="00066E24"/>
    <w:rsid w:val="00086EAA"/>
    <w:rsid w:val="00087556"/>
    <w:rsid w:val="000E65EC"/>
    <w:rsid w:val="00146AF4"/>
    <w:rsid w:val="00170902"/>
    <w:rsid w:val="001919CB"/>
    <w:rsid w:val="001A3CAA"/>
    <w:rsid w:val="001A7E13"/>
    <w:rsid w:val="001C1710"/>
    <w:rsid w:val="001C19BF"/>
    <w:rsid w:val="001C39D3"/>
    <w:rsid w:val="001F7E85"/>
    <w:rsid w:val="00221CF2"/>
    <w:rsid w:val="00225972"/>
    <w:rsid w:val="002A0D10"/>
    <w:rsid w:val="002A1E8A"/>
    <w:rsid w:val="002B2690"/>
    <w:rsid w:val="002B4DB1"/>
    <w:rsid w:val="002C1770"/>
    <w:rsid w:val="002D4BA8"/>
    <w:rsid w:val="00314B7B"/>
    <w:rsid w:val="003303AE"/>
    <w:rsid w:val="00334794"/>
    <w:rsid w:val="00357AD7"/>
    <w:rsid w:val="003661C7"/>
    <w:rsid w:val="00375402"/>
    <w:rsid w:val="00390445"/>
    <w:rsid w:val="003A4ED0"/>
    <w:rsid w:val="003E1A87"/>
    <w:rsid w:val="003E28E4"/>
    <w:rsid w:val="003F107F"/>
    <w:rsid w:val="00401956"/>
    <w:rsid w:val="00413A6F"/>
    <w:rsid w:val="00416F55"/>
    <w:rsid w:val="004363FA"/>
    <w:rsid w:val="00473925"/>
    <w:rsid w:val="00476A86"/>
    <w:rsid w:val="004C2AA1"/>
    <w:rsid w:val="004E3444"/>
    <w:rsid w:val="004F44AF"/>
    <w:rsid w:val="004F65EB"/>
    <w:rsid w:val="004F7753"/>
    <w:rsid w:val="005030DE"/>
    <w:rsid w:val="0053502D"/>
    <w:rsid w:val="00537008"/>
    <w:rsid w:val="005426B2"/>
    <w:rsid w:val="005B1F43"/>
    <w:rsid w:val="005B2F59"/>
    <w:rsid w:val="005F37DD"/>
    <w:rsid w:val="005F7B87"/>
    <w:rsid w:val="00607289"/>
    <w:rsid w:val="00610908"/>
    <w:rsid w:val="00620D01"/>
    <w:rsid w:val="00625B0F"/>
    <w:rsid w:val="00644548"/>
    <w:rsid w:val="00695D18"/>
    <w:rsid w:val="006D6085"/>
    <w:rsid w:val="006F2218"/>
    <w:rsid w:val="00770A7A"/>
    <w:rsid w:val="007B72E6"/>
    <w:rsid w:val="007B7879"/>
    <w:rsid w:val="007B7CA1"/>
    <w:rsid w:val="007D5C34"/>
    <w:rsid w:val="00871EBB"/>
    <w:rsid w:val="008A17A0"/>
    <w:rsid w:val="008A4D60"/>
    <w:rsid w:val="008B6DBE"/>
    <w:rsid w:val="008D3106"/>
    <w:rsid w:val="008D41E5"/>
    <w:rsid w:val="009001B3"/>
    <w:rsid w:val="00903A8A"/>
    <w:rsid w:val="009150D5"/>
    <w:rsid w:val="00921B2F"/>
    <w:rsid w:val="00931C60"/>
    <w:rsid w:val="00952A48"/>
    <w:rsid w:val="00964D07"/>
    <w:rsid w:val="009658E1"/>
    <w:rsid w:val="00991B1C"/>
    <w:rsid w:val="009B024E"/>
    <w:rsid w:val="009B042D"/>
    <w:rsid w:val="009F08E2"/>
    <w:rsid w:val="00A172BA"/>
    <w:rsid w:val="00A2502E"/>
    <w:rsid w:val="00A530A4"/>
    <w:rsid w:val="00A56188"/>
    <w:rsid w:val="00A85C6C"/>
    <w:rsid w:val="00A96AD6"/>
    <w:rsid w:val="00AA302C"/>
    <w:rsid w:val="00AB0F22"/>
    <w:rsid w:val="00B02283"/>
    <w:rsid w:val="00B11A4C"/>
    <w:rsid w:val="00B15746"/>
    <w:rsid w:val="00B173B7"/>
    <w:rsid w:val="00B45D9D"/>
    <w:rsid w:val="00B50152"/>
    <w:rsid w:val="00BA092D"/>
    <w:rsid w:val="00BA6FF1"/>
    <w:rsid w:val="00BC5DCB"/>
    <w:rsid w:val="00C02560"/>
    <w:rsid w:val="00C1456A"/>
    <w:rsid w:val="00C218B7"/>
    <w:rsid w:val="00C42A84"/>
    <w:rsid w:val="00C8033C"/>
    <w:rsid w:val="00C92C00"/>
    <w:rsid w:val="00CB4996"/>
    <w:rsid w:val="00CC12D1"/>
    <w:rsid w:val="00CD68BA"/>
    <w:rsid w:val="00CE04C7"/>
    <w:rsid w:val="00D122FF"/>
    <w:rsid w:val="00D80DF0"/>
    <w:rsid w:val="00D91770"/>
    <w:rsid w:val="00DA3347"/>
    <w:rsid w:val="00DB545E"/>
    <w:rsid w:val="00E01548"/>
    <w:rsid w:val="00E33377"/>
    <w:rsid w:val="00E4051B"/>
    <w:rsid w:val="00E70083"/>
    <w:rsid w:val="00E71969"/>
    <w:rsid w:val="00EA6A40"/>
    <w:rsid w:val="00EF76FA"/>
    <w:rsid w:val="00F006E7"/>
    <w:rsid w:val="00F21705"/>
    <w:rsid w:val="00F22D87"/>
    <w:rsid w:val="00F610A6"/>
    <w:rsid w:val="00F70902"/>
    <w:rsid w:val="00F77B25"/>
    <w:rsid w:val="00F902BD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D6DF"/>
  <w15:docId w15:val="{670AEB4D-2035-4AD8-AB5D-1A994FF2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DB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9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16F5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16F5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416F5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E13"/>
    <w:rPr>
      <w:rFonts w:ascii="Tahoma" w:hAnsi="Tahoma" w:cs="Tahoma"/>
      <w:sz w:val="16"/>
      <w:szCs w:val="16"/>
    </w:rPr>
  </w:style>
  <w:style w:type="character" w:styleId="aa">
    <w:name w:val="endnote reference"/>
    <w:basedOn w:val="a0"/>
    <w:uiPriority w:val="99"/>
    <w:semiHidden/>
    <w:unhideWhenUsed/>
    <w:rsid w:val="00537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72;leks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8B846-AE57-4FA1-94C5-2AC0F09A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1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Николай Н. Граб</cp:lastModifiedBy>
  <cp:revision>57</cp:revision>
  <cp:lastPrinted>2021-07-14T11:27:00Z</cp:lastPrinted>
  <dcterms:created xsi:type="dcterms:W3CDTF">2015-06-17T10:02:00Z</dcterms:created>
  <dcterms:modified xsi:type="dcterms:W3CDTF">2021-07-14T11:27:00Z</dcterms:modified>
</cp:coreProperties>
</file>