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59" w:rsidRDefault="00695859" w:rsidP="00695859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695859" w:rsidRPr="008A3E85" w:rsidRDefault="00695859" w:rsidP="008A3E8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t xml:space="preserve">Заседание комиссии от </w:t>
      </w:r>
      <w:r w:rsidR="00F17577" w:rsidRPr="00F17577">
        <w:rPr>
          <w:b/>
          <w:bCs/>
          <w:kern w:val="36"/>
          <w:sz w:val="30"/>
          <w:szCs w:val="30"/>
        </w:rPr>
        <w:t>11</w:t>
      </w:r>
      <w:r w:rsidRPr="008A3E85">
        <w:rPr>
          <w:b/>
          <w:bCs/>
          <w:kern w:val="36"/>
          <w:sz w:val="30"/>
          <w:szCs w:val="30"/>
        </w:rPr>
        <w:t xml:space="preserve"> </w:t>
      </w:r>
      <w:r w:rsidR="00F17577">
        <w:rPr>
          <w:b/>
          <w:bCs/>
          <w:kern w:val="36"/>
          <w:sz w:val="30"/>
          <w:szCs w:val="30"/>
        </w:rPr>
        <w:t>февраля</w:t>
      </w:r>
      <w:r w:rsidRPr="008A3E85">
        <w:rPr>
          <w:b/>
          <w:bCs/>
          <w:kern w:val="36"/>
          <w:sz w:val="30"/>
          <w:szCs w:val="30"/>
        </w:rPr>
        <w:t xml:space="preserve"> 20</w:t>
      </w:r>
      <w:r w:rsidR="00F17577">
        <w:rPr>
          <w:b/>
          <w:bCs/>
          <w:kern w:val="36"/>
          <w:sz w:val="30"/>
          <w:szCs w:val="30"/>
        </w:rPr>
        <w:t>20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695859" w:rsidRDefault="00F17577" w:rsidP="008A3E8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9585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9585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95859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муниципальных </w:t>
      </w:r>
      <w:r w:rsidR="008A3E85">
        <w:rPr>
          <w:sz w:val="28"/>
          <w:szCs w:val="28"/>
        </w:rPr>
        <w:t>служащих и</w:t>
      </w:r>
      <w:r w:rsidR="00695859">
        <w:rPr>
          <w:sz w:val="28"/>
          <w:szCs w:val="28"/>
        </w:rPr>
        <w:t xml:space="preserve"> урегулированию конфликта интересов в администрации Александровского муниципального района Ставропольского края.</w:t>
      </w:r>
    </w:p>
    <w:p w:rsidR="00695859" w:rsidRDefault="00695859" w:rsidP="008A3E8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рассмотрены </w:t>
      </w:r>
      <w:r w:rsidR="008A3E85">
        <w:rPr>
          <w:sz w:val="28"/>
          <w:szCs w:val="28"/>
        </w:rPr>
        <w:t>два</w:t>
      </w:r>
      <w:r>
        <w:rPr>
          <w:sz w:val="28"/>
          <w:szCs w:val="28"/>
        </w:rPr>
        <w:t xml:space="preserve"> вопрос</w:t>
      </w:r>
      <w:r w:rsidR="008A3E85">
        <w:rPr>
          <w:sz w:val="28"/>
          <w:szCs w:val="28"/>
        </w:rPr>
        <w:t>а</w:t>
      </w:r>
      <w:r>
        <w:rPr>
          <w:sz w:val="28"/>
          <w:szCs w:val="28"/>
        </w:rPr>
        <w:t>, по результатам которых принят</w:t>
      </w:r>
      <w:r w:rsidR="001B5E54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</w:t>
      </w:r>
      <w:r w:rsidR="001B5E54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</w:t>
      </w:r>
      <w:r w:rsidR="001B5E5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B242DF" w:rsidRDefault="00B242DF" w:rsidP="00B24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</w:t>
      </w:r>
      <w:r w:rsidR="00F17577">
        <w:rPr>
          <w:sz w:val="28"/>
          <w:szCs w:val="28"/>
        </w:rPr>
        <w:t xml:space="preserve">уведомление руководителя </w:t>
      </w:r>
      <w:r w:rsidR="00077B25">
        <w:rPr>
          <w:sz w:val="28"/>
          <w:szCs w:val="28"/>
        </w:rPr>
        <w:t>организации</w:t>
      </w:r>
      <w:r w:rsidR="00F17577">
        <w:rPr>
          <w:sz w:val="28"/>
          <w:szCs w:val="28"/>
        </w:rPr>
        <w:t xml:space="preserve"> о приеме на должность</w:t>
      </w:r>
      <w:r>
        <w:rPr>
          <w:sz w:val="28"/>
          <w:szCs w:val="28"/>
        </w:rPr>
        <w:t xml:space="preserve"> бывшего муниципального служащего. Согласие комиссии на замещение </w:t>
      </w:r>
      <w:r w:rsidR="00077B25">
        <w:rPr>
          <w:sz w:val="28"/>
          <w:szCs w:val="28"/>
        </w:rPr>
        <w:t xml:space="preserve">должности бывшим муниципальным служащим </w:t>
      </w:r>
      <w:r>
        <w:rPr>
          <w:sz w:val="28"/>
          <w:szCs w:val="28"/>
        </w:rPr>
        <w:t>на условиях трудового договора не требуется, в связи с отсутствием в его должностных обязанностях отдельных функций муниципального (административного) управления данной организации.</w:t>
      </w:r>
    </w:p>
    <w:p w:rsidR="00077B25" w:rsidRDefault="00077B25" w:rsidP="008A3E85">
      <w:pPr>
        <w:ind w:firstLine="708"/>
        <w:jc w:val="both"/>
        <w:rPr>
          <w:sz w:val="28"/>
          <w:szCs w:val="28"/>
        </w:rPr>
      </w:pPr>
    </w:p>
    <w:p w:rsidR="00695859" w:rsidRDefault="00695859" w:rsidP="008A3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уведомлени</w:t>
      </w:r>
      <w:r w:rsidR="008A3E8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</w:t>
      </w:r>
      <w:r w:rsidR="00A462F0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A462F0">
        <w:rPr>
          <w:sz w:val="28"/>
          <w:szCs w:val="28"/>
        </w:rPr>
        <w:t>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намерении заниматься иной оплачиваемой работой. Выполнение </w:t>
      </w:r>
      <w:r w:rsidR="00077B25">
        <w:rPr>
          <w:sz w:val="28"/>
          <w:szCs w:val="28"/>
        </w:rPr>
        <w:t>муниципальным служащим иной оплачиваемой работы за вознаграждение, в свободное от основной работы время не повлечет за собою конфликта интересов</w:t>
      </w:r>
    </w:p>
    <w:p w:rsidR="00695859" w:rsidRDefault="00695859" w:rsidP="00695859">
      <w:pPr>
        <w:jc w:val="both"/>
        <w:rPr>
          <w:sz w:val="28"/>
          <w:szCs w:val="28"/>
        </w:rPr>
      </w:pPr>
    </w:p>
    <w:p w:rsidR="00394F50" w:rsidRDefault="008D7518" w:rsidP="00394F50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4F50" w:rsidRPr="008A3E85" w:rsidRDefault="00394F50" w:rsidP="00394F5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26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марта</w:t>
      </w:r>
      <w:r w:rsidRPr="008A3E85">
        <w:rPr>
          <w:b/>
          <w:bCs/>
          <w:kern w:val="36"/>
          <w:sz w:val="30"/>
          <w:szCs w:val="30"/>
        </w:rPr>
        <w:t xml:space="preserve"> 20</w:t>
      </w:r>
      <w:r>
        <w:rPr>
          <w:b/>
          <w:bCs/>
          <w:kern w:val="36"/>
          <w:sz w:val="30"/>
          <w:szCs w:val="30"/>
        </w:rPr>
        <w:t>20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394F50" w:rsidRDefault="00394F50" w:rsidP="00394F5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марта 2020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394F50" w:rsidRDefault="00394F50" w:rsidP="00394F5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пятнадцать вопросов, по результатам которых приняты следующие решения:</w:t>
      </w:r>
    </w:p>
    <w:p w:rsidR="00394F50" w:rsidRDefault="00394F50" w:rsidP="00394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уведомления муниципальных служащих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намерении заниматься иной оплачиваемой работой. Выполнение муниципальными служащими иной оплачиваемой работы за вознаграждение, в свободное от основной работы время не повлечет за собою конфликта интересов</w:t>
      </w:r>
    </w:p>
    <w:p w:rsidR="00F35395" w:rsidRDefault="00F35395" w:rsidP="00394F50">
      <w:pPr>
        <w:ind w:firstLine="708"/>
        <w:jc w:val="both"/>
        <w:rPr>
          <w:sz w:val="28"/>
          <w:szCs w:val="28"/>
        </w:rPr>
      </w:pPr>
    </w:p>
    <w:p w:rsidR="008D7518" w:rsidRDefault="00F35395" w:rsidP="00F35395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35395" w:rsidRDefault="00F35395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5395" w:rsidRPr="008A3E85" w:rsidRDefault="00F35395" w:rsidP="00F3539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06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апреля</w:t>
      </w:r>
      <w:r w:rsidRPr="008A3E85">
        <w:rPr>
          <w:b/>
          <w:bCs/>
          <w:kern w:val="36"/>
          <w:sz w:val="30"/>
          <w:szCs w:val="30"/>
        </w:rPr>
        <w:t xml:space="preserve"> 20</w:t>
      </w:r>
      <w:r>
        <w:rPr>
          <w:b/>
          <w:bCs/>
          <w:kern w:val="36"/>
          <w:sz w:val="30"/>
          <w:szCs w:val="30"/>
        </w:rPr>
        <w:t>20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F35395" w:rsidRDefault="00F35395" w:rsidP="00F3539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апреля 2020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F35395" w:rsidRDefault="00F35395" w:rsidP="00F3539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</w:t>
      </w:r>
      <w:proofErr w:type="gramStart"/>
      <w:r>
        <w:rPr>
          <w:sz w:val="28"/>
          <w:szCs w:val="28"/>
        </w:rPr>
        <w:t>рассмотрен  вопрос</w:t>
      </w:r>
      <w:proofErr w:type="gramEnd"/>
      <w:r>
        <w:rPr>
          <w:sz w:val="28"/>
          <w:szCs w:val="28"/>
        </w:rPr>
        <w:t xml:space="preserve"> о нарушении муниципальными служащими законодательства о противодействии коррупции,</w:t>
      </w:r>
      <w:r w:rsidRPr="00F35395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которого принято следующее решение:</w:t>
      </w:r>
    </w:p>
    <w:p w:rsidR="00F35395" w:rsidRDefault="00F35395" w:rsidP="00F3539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служащих, которыми допущены нарушения законодательства о противодействии коррупции, привлечь к дисциплинарной ответственности.</w:t>
      </w:r>
    </w:p>
    <w:p w:rsidR="00F35395" w:rsidRDefault="00E37A38" w:rsidP="00E37A38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644217" w:rsidRDefault="0064421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4217" w:rsidRPr="008A3E85" w:rsidRDefault="00644217" w:rsidP="0064421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15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мая</w:t>
      </w:r>
      <w:r w:rsidRPr="008A3E85">
        <w:rPr>
          <w:b/>
          <w:bCs/>
          <w:kern w:val="36"/>
          <w:sz w:val="30"/>
          <w:szCs w:val="30"/>
        </w:rPr>
        <w:t xml:space="preserve"> 20</w:t>
      </w:r>
      <w:r>
        <w:rPr>
          <w:b/>
          <w:bCs/>
          <w:kern w:val="36"/>
          <w:sz w:val="30"/>
          <w:szCs w:val="30"/>
        </w:rPr>
        <w:t>20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644217" w:rsidRDefault="00644217" w:rsidP="0064421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мая 2020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644217" w:rsidRDefault="00644217" w:rsidP="0064421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два вопроса, по результатам которых приняты следующие решения:</w:t>
      </w:r>
    </w:p>
    <w:p w:rsidR="00644217" w:rsidRDefault="00644217" w:rsidP="00644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уведомление руководителей организаций о приеме на должность бывших муниципальных служащих. Согласие комиссии на замещение должности бывшими муниципальными служащими на условиях трудового договора не требуется, в связи с отсутствием в должностных обязанностях отдельных функций муниципального (административного) управления данными организациями.</w:t>
      </w:r>
    </w:p>
    <w:p w:rsidR="00644217" w:rsidRDefault="00644217" w:rsidP="00644217">
      <w:pPr>
        <w:ind w:firstLine="708"/>
        <w:jc w:val="both"/>
        <w:rPr>
          <w:sz w:val="28"/>
          <w:szCs w:val="28"/>
        </w:rPr>
      </w:pPr>
    </w:p>
    <w:p w:rsidR="00F35395" w:rsidRDefault="00644217" w:rsidP="00644217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644217" w:rsidRDefault="0064421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D7622" w:rsidRDefault="000D762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7622" w:rsidRPr="008A3E85" w:rsidRDefault="000D7622" w:rsidP="000D762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29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мая</w:t>
      </w:r>
      <w:r w:rsidRPr="008A3E85">
        <w:rPr>
          <w:b/>
          <w:bCs/>
          <w:kern w:val="36"/>
          <w:sz w:val="30"/>
          <w:szCs w:val="30"/>
        </w:rPr>
        <w:t xml:space="preserve"> 20</w:t>
      </w:r>
      <w:r>
        <w:rPr>
          <w:b/>
          <w:bCs/>
          <w:kern w:val="36"/>
          <w:sz w:val="30"/>
          <w:szCs w:val="30"/>
        </w:rPr>
        <w:t>20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0D7622" w:rsidRDefault="000D7622" w:rsidP="000D762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 мая 2020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0D7622" w:rsidRDefault="000D7622" w:rsidP="000D762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рассмотрены два вопроса, по результатам которых приняты следующие решения:</w:t>
      </w:r>
    </w:p>
    <w:p w:rsidR="000D7622" w:rsidRDefault="000D7622" w:rsidP="000D7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уведомление руководителя организации о приеме на должность бывшего муниципального служащего. Согласие комиссии на замещение должности бывшим муниципальным служащим на условиях трудового договора не требуется, в связи с отсутствием в его должностных обязанностях отдельных функций муниципального (административного) управления данной организации.</w:t>
      </w:r>
    </w:p>
    <w:p w:rsidR="000D7622" w:rsidRDefault="000D7622" w:rsidP="000D7622">
      <w:pPr>
        <w:ind w:firstLine="708"/>
        <w:jc w:val="both"/>
        <w:rPr>
          <w:sz w:val="28"/>
          <w:szCs w:val="28"/>
        </w:rPr>
      </w:pPr>
    </w:p>
    <w:p w:rsidR="000D7622" w:rsidRDefault="000D7622" w:rsidP="000D7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уведомление муниципального служащего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намерении заниматься иной оплачиваемой работой. Выполнение муниципальным служащим иной оплачиваемой работы за вознаграждение, в свободное от основной работы время не повлечет за собою конфликта интересов</w:t>
      </w:r>
    </w:p>
    <w:p w:rsidR="00644217" w:rsidRDefault="00644217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0D7622" w:rsidRDefault="000D7622" w:rsidP="000D7622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A65D8B" w:rsidRDefault="00A65D8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5D8B" w:rsidRPr="008A3E85" w:rsidRDefault="00A65D8B" w:rsidP="00A65D8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0"/>
          <w:szCs w:val="30"/>
        </w:rPr>
      </w:pPr>
      <w:r w:rsidRPr="008A3E85">
        <w:rPr>
          <w:b/>
          <w:bCs/>
          <w:kern w:val="36"/>
          <w:sz w:val="30"/>
          <w:szCs w:val="30"/>
        </w:rPr>
        <w:lastRenderedPageBreak/>
        <w:t xml:space="preserve">Заседание комиссии от </w:t>
      </w:r>
      <w:r>
        <w:rPr>
          <w:b/>
          <w:bCs/>
          <w:kern w:val="36"/>
          <w:sz w:val="30"/>
          <w:szCs w:val="30"/>
        </w:rPr>
        <w:t>19</w:t>
      </w:r>
      <w:r w:rsidRPr="008A3E85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июня</w:t>
      </w:r>
      <w:r w:rsidRPr="008A3E85">
        <w:rPr>
          <w:b/>
          <w:bCs/>
          <w:kern w:val="36"/>
          <w:sz w:val="30"/>
          <w:szCs w:val="30"/>
        </w:rPr>
        <w:t xml:space="preserve"> 20</w:t>
      </w:r>
      <w:r>
        <w:rPr>
          <w:b/>
          <w:bCs/>
          <w:kern w:val="36"/>
          <w:sz w:val="30"/>
          <w:szCs w:val="30"/>
        </w:rPr>
        <w:t>20</w:t>
      </w:r>
      <w:r w:rsidRPr="008A3E85">
        <w:rPr>
          <w:b/>
          <w:bCs/>
          <w:kern w:val="36"/>
          <w:sz w:val="30"/>
          <w:szCs w:val="30"/>
        </w:rPr>
        <w:t xml:space="preserve"> года</w:t>
      </w:r>
    </w:p>
    <w:p w:rsidR="00A65D8B" w:rsidRDefault="00A65D8B" w:rsidP="00A65D8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июня</w:t>
      </w:r>
      <w:r>
        <w:rPr>
          <w:sz w:val="28"/>
          <w:szCs w:val="28"/>
        </w:rPr>
        <w:t xml:space="preserve"> 2020 г.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Александровского муниципального района Ставропольского края.</w:t>
      </w:r>
    </w:p>
    <w:p w:rsidR="00A65D8B" w:rsidRDefault="00A65D8B" w:rsidP="00A65D8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рассмотрены </w:t>
      </w:r>
      <w:r>
        <w:rPr>
          <w:sz w:val="28"/>
          <w:szCs w:val="28"/>
        </w:rPr>
        <w:t>восемнадцать</w:t>
      </w:r>
      <w:bookmarkStart w:id="0" w:name="_GoBack"/>
      <w:bookmarkEnd w:id="0"/>
      <w:r>
        <w:rPr>
          <w:sz w:val="28"/>
          <w:szCs w:val="28"/>
        </w:rPr>
        <w:t xml:space="preserve"> вопросов, по результатам которых приняты следующие решения:</w:t>
      </w:r>
    </w:p>
    <w:p w:rsidR="00A65D8B" w:rsidRDefault="00A65D8B" w:rsidP="00A65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уведомления муниципальных служащих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намерении заниматься иной оплачиваемой работой. Выполнение муниципальными служащими иной оплачиваемой работы за вознаграждение, в свободное от основной работы время не повлечет за собою конфликта интересов</w:t>
      </w:r>
    </w:p>
    <w:p w:rsidR="00A65D8B" w:rsidRDefault="00A65D8B" w:rsidP="00A65D8B">
      <w:pPr>
        <w:ind w:firstLine="708"/>
        <w:jc w:val="both"/>
        <w:rPr>
          <w:sz w:val="28"/>
          <w:szCs w:val="28"/>
        </w:rPr>
      </w:pPr>
    </w:p>
    <w:p w:rsidR="000D7622" w:rsidRDefault="000D7622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sectPr w:rsidR="000D7622" w:rsidSect="00695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E"/>
    <w:rsid w:val="00077B25"/>
    <w:rsid w:val="00094ADB"/>
    <w:rsid w:val="000D7622"/>
    <w:rsid w:val="001108CF"/>
    <w:rsid w:val="001B5E54"/>
    <w:rsid w:val="002171FD"/>
    <w:rsid w:val="00236F2E"/>
    <w:rsid w:val="00394F50"/>
    <w:rsid w:val="003A5348"/>
    <w:rsid w:val="00644217"/>
    <w:rsid w:val="00695859"/>
    <w:rsid w:val="008A3E85"/>
    <w:rsid w:val="008D7518"/>
    <w:rsid w:val="008E59FE"/>
    <w:rsid w:val="00A11B19"/>
    <w:rsid w:val="00A462F0"/>
    <w:rsid w:val="00A65D8B"/>
    <w:rsid w:val="00B242DF"/>
    <w:rsid w:val="00B91B57"/>
    <w:rsid w:val="00DA2B8C"/>
    <w:rsid w:val="00E367CB"/>
    <w:rsid w:val="00E37A38"/>
    <w:rsid w:val="00F17577"/>
    <w:rsid w:val="00F35395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942A"/>
  <w15:chartTrackingRefBased/>
  <w15:docId w15:val="{DB091662-7A19-4AD7-9D13-3B588D2D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51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D751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I.M.Dolmatova</dc:creator>
  <cp:keywords/>
  <dc:description/>
  <cp:lastModifiedBy>Ирина М. Долматова</cp:lastModifiedBy>
  <cp:revision>8</cp:revision>
  <dcterms:created xsi:type="dcterms:W3CDTF">2020-06-27T11:54:00Z</dcterms:created>
  <dcterms:modified xsi:type="dcterms:W3CDTF">2020-06-27T15:24:00Z</dcterms:modified>
</cp:coreProperties>
</file>